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焊接实训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机械工程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焊接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焊接尖子生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  <w:u w:val="single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刘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理论知识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1、 掌握手弧焊的基本原理、材料、设备参数选择等相关理论知识；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2、 掌握气焊、气割的原理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材料、设备规范等相关理论知识；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3、 掌握电焊、气焊、气割的各种安全知识。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二、操作技能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1、 具有一定的手弧焊操作技术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2、 掌握一定的气焊、气割操作技术。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3、 初步掌握 CO2 半自动焊的操作技术。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4、 熟练掌握电焊、气焊安全知识和操作技术。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三、综合素质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1、培养劳动观点、组织纪律性，团结协作，文明生产的作风；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2、培养善于理论联系实际的学习方法，提高动手能力；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3、培养严谨的精益求精的踏踏实实的工作作风和态度。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eastAsia="zh-CN"/>
              </w:rPr>
              <w:t>焊接尖子生的培养主要是为市、省两级技能大赛做充分的准备，随着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20级学生的毕业，现在需从21级中优先筛选出1-2名选手为后续技能大赛做准备，同时，21级学生也是受疫情影响在校实践时间偏短，技能掌握不够扎实，22级学生学习态度较好，但接触时间较短，很多比赛项目还未能接触。下一步将充分发挥老学生的能动性以老带新实现良性发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6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焊接尖子生的培养主要以市、省两级技能大赛相关赛事要求作为培训的主要依据，在日常学习中，将赛事要求及评分标准与平常的技能训练融会贯通。使学生能更加适应大赛要求，更加熟悉大赛规则。也有助于筛选出一批优秀的大赛选手，</w:t>
            </w: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一、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实训重点：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具有一定的手弧焊操作技术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对焊接中常遇到的问题具有一定的解决能力。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二、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实训难点：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单面焊双面成形；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焊缝的连接及夹渣。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明确任务、要求、建立信心和勇气；针对学生有一定理论基础而无实际操作的特点，主要讲解实践中要用到的知识和技能，产生立竿见影的效果。现场实践操作，在操作前，为了加深讲解知识，少走弯路，现场要有提示性提问，如：安全方面要注意什么？焊接电流调整多大？运用什么运条方法？熔渣和熔池如何区分等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640" w:firstLineChars="20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巡回指导，对于在操作中不正确、不规范的动作、方法，给予及时纠正和指导；在操作中出现的焊接缺陷，采用反问让同学自己找出原因，然后再去实践；采取个别辅导与集体讲评相结合，在实践操作中要及时发现， 纠正不正确的操作方法，同时在班前和班后要针对普遍存在的问题，予以总结、指导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使同学在训练中有明确的目标，做到有的放矢，心中有数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安全教育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复习上学期所学技能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安全教育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回顾复习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二保焊平对接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二保焊坡口对接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二保焊管对接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氩弧焊基础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正确选择参数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氩弧焊坡口对接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氩弧焊成品符合大赛要求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氩弧焊练习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氩弧焊成品符合大赛要求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二保焊练习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手工焊立焊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单面焊双面成形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手工焊仰焊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单面焊双面成形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手工焊仰焊立焊综合练习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手工焊仰焊立焊综合练习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焊件成品符合大赛要求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机器人基础知识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机器人安全知识及调试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机器人直线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编程直线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机器人直线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编程直线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机器人管焊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圆弧编程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机器人管焊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圆弧编程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多种焊接方式、多种焊接位置综合练习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综合练习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多种焊接方式、多种焊接位置综合练习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26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CA3B55"/>
    <w:multiLevelType w:val="singleLevel"/>
    <w:tmpl w:val="C3CA3B5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F442EBC"/>
    <w:multiLevelType w:val="singleLevel"/>
    <w:tmpl w:val="7F442EB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jMzAzZWNiMjIxZTVhYzQ3NDY0MjNiZGQwNWMxNDQ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75215E2"/>
    <w:rsid w:val="1793261A"/>
    <w:rsid w:val="2FB93389"/>
    <w:rsid w:val="54E6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1365</Words>
  <Characters>1604</Characters>
  <Lines>5</Lines>
  <Paragraphs>1</Paragraphs>
  <TotalTime>0</TotalTime>
  <ScaleCrop>false</ScaleCrop>
  <LinksUpToDate>false</LinksUpToDate>
  <CharactersWithSpaces>1699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...</cp:lastModifiedBy>
  <dcterms:modified xsi:type="dcterms:W3CDTF">2023-02-08T03:13:55Z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DC69AEF75C0549C09485A5D83FBD9CB4</vt:lpwstr>
  </property>
</Properties>
</file>